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1A4C" w14:textId="77777777" w:rsidR="00C3438D" w:rsidRPr="00C3438D" w:rsidRDefault="00C3438D" w:rsidP="00C3438D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C3438D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003CC3D5" w14:textId="77777777" w:rsidR="00C3438D" w:rsidRPr="00C3438D" w:rsidRDefault="00C3438D" w:rsidP="00C3438D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C3438D">
        <w:rPr>
          <w:rFonts w:ascii="Verdana" w:hAnsi="Verdana" w:cs="Verdana"/>
          <w:kern w:val="0"/>
        </w:rPr>
        <w:t>44</w:t>
      </w:r>
      <w:r w:rsidRPr="00C3438D">
        <w:rPr>
          <w:rFonts w:ascii="Verdana" w:hAnsi="Verdana" w:cs="Verdana"/>
          <w:kern w:val="0"/>
        </w:rPr>
        <w:tab/>
        <w:t>PLAFOND- EN WANDSYSTEMEN</w:t>
      </w:r>
    </w:p>
    <w:p w14:paraId="36317D59" w14:textId="77777777" w:rsidR="00C3438D" w:rsidRPr="00C3438D" w:rsidRDefault="00C3438D" w:rsidP="00C3438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C3438D">
        <w:rPr>
          <w:rFonts w:ascii="Verdana" w:hAnsi="Verdana" w:cs="Verdana"/>
          <w:kern w:val="0"/>
          <w:sz w:val="20"/>
          <w:szCs w:val="20"/>
        </w:rPr>
        <w:t>44.41</w:t>
      </w:r>
      <w:r w:rsidRPr="00C3438D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23A2974D" w14:textId="77777777" w:rsidR="00C3438D" w:rsidRPr="00C3438D" w:rsidRDefault="00C3438D" w:rsidP="00C3438D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44.41.21-a</w:t>
      </w:r>
      <w:r w:rsidRPr="00C3438D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2F933047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0.</w:t>
      </w:r>
      <w:r w:rsidRPr="00C3438D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3CAFDC53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Systeemcode fabrikant: VAR106-22-50-3,0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41A42F66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52BB2E53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71ED10EC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)) (dB): 59 (-5,-12) (Simulatie).</w:t>
      </w:r>
    </w:p>
    <w:p w14:paraId="2EAF27B8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C3438D">
        <w:rPr>
          <w:rFonts w:ascii="Verdana" w:hAnsi="Verdana" w:cs="Verdana"/>
          <w:kern w:val="0"/>
          <w:sz w:val="16"/>
          <w:szCs w:val="16"/>
          <w:lang w:val="de-DE"/>
        </w:rPr>
        <w:t>Gewicht wand (kg/m2): 74</w:t>
      </w:r>
    </w:p>
    <w:p w14:paraId="10938C99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C3438D">
        <w:rPr>
          <w:rFonts w:ascii="Verdana" w:hAnsi="Verdana" w:cs="Verdana"/>
          <w:kern w:val="0"/>
          <w:sz w:val="16"/>
          <w:szCs w:val="16"/>
          <w:lang w:val="de-DE"/>
        </w:rPr>
        <w:t xml:space="preserve"> (mm): 106</w:t>
      </w:r>
    </w:p>
    <w:p w14:paraId="07857964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Skelet:</w:t>
      </w:r>
    </w:p>
    <w:p w14:paraId="268EA076" w14:textId="77777777" w:rsidR="00C3438D" w:rsidRPr="00C3438D" w:rsidRDefault="00C3438D" w:rsidP="00C3438D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48AE8C02" w14:textId="77777777" w:rsidR="00C3438D" w:rsidRPr="00C3438D" w:rsidRDefault="00C3438D" w:rsidP="00C3438D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. 600;</w:t>
      </w:r>
    </w:p>
    <w:p w14:paraId="6B3E0AF5" w14:textId="77777777" w:rsidR="00C3438D" w:rsidRPr="00C3438D" w:rsidRDefault="00C3438D" w:rsidP="00C3438D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;</w:t>
      </w:r>
    </w:p>
    <w:p w14:paraId="463737DD" w14:textId="77777777" w:rsidR="00C3438D" w:rsidRPr="00C3438D" w:rsidRDefault="00C3438D" w:rsidP="00C3438D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;</w:t>
      </w:r>
    </w:p>
    <w:p w14:paraId="4F66F1A0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Isolatie: minerale wol, dik 40 mm</w:t>
      </w:r>
    </w:p>
    <w:p w14:paraId="3B5066E2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.</w:t>
      </w:r>
    </w:p>
    <w:p w14:paraId="1687CB30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728AB72B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4EA1D871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31F94F94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Wandhoogte (DIN 18183) toepassingsgebied I (mm): maximaal 4000.</w:t>
      </w:r>
    </w:p>
    <w:p w14:paraId="446EA327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Wandhoogte (DIN 18183) toepassingsgebied II (mm): maximaal 3500.</w:t>
      </w:r>
    </w:p>
    <w:p w14:paraId="6375E675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3D1707CC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3792E92A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certificaten.</w:t>
      </w:r>
    </w:p>
    <w:p w14:paraId="1A07B1BF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1.</w:t>
      </w:r>
      <w:r w:rsidRPr="00C3438D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343ABCC9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4C694109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7CF0E430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406EF12F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7B2779B4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Profielbreedte (mm): 50.</w:t>
      </w:r>
    </w:p>
    <w:p w14:paraId="3474E23B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0317C462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41D59A00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3A81C6E6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Toebehoren:</w:t>
      </w:r>
    </w:p>
    <w:p w14:paraId="1FB82851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76EF7F31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5CEF7DD9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2.</w:t>
      </w:r>
      <w:r w:rsidRPr="00C3438D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6ABBE232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44E17560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1e laag:</w:t>
      </w:r>
    </w:p>
    <w:p w14:paraId="1860BC38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: (keuze#)</w:t>
      </w:r>
    </w:p>
    <w:p w14:paraId="522169BD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66E256BE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1426A41F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2972FEB9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, dik (mm): 3,0 </w:t>
      </w:r>
    </w:p>
    <w:p w14:paraId="3BA2C14B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6DDE3C06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).</w:t>
      </w:r>
    </w:p>
    <w:p w14:paraId="01B1B3F6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1951888F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67F0A586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Toebehoren: zelfklevende loodband op de metalen profielen, dik 3,0 mm</w:t>
      </w:r>
    </w:p>
    <w:p w14:paraId="160AF2C7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3D1081C1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:</w:t>
      </w:r>
      <w:r w:rsidRPr="00C3438D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3D4E8B33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lastRenderedPageBreak/>
        <w:t>Type: wandplaat.</w:t>
      </w:r>
    </w:p>
    <w:p w14:paraId="093F0550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51BB831C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>).</w:t>
      </w:r>
    </w:p>
    <w:p w14:paraId="21A1BA17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546CD3EE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6E0B278D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Toebehoren:</w:t>
      </w:r>
    </w:p>
    <w:p w14:paraId="3CF9411C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4143B6CC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-</w:t>
      </w:r>
      <w:r w:rsidRPr="00C3438D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5DC891F7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4.</w:t>
      </w:r>
      <w:r w:rsidRPr="00C3438D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7294931C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Dikte (mm): 40.</w:t>
      </w:r>
    </w:p>
    <w:p w14:paraId="48DC85F8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4F0C4B0B" w14:textId="77777777" w:rsidR="00C3438D" w:rsidRPr="00C3438D" w:rsidRDefault="00C3438D" w:rsidP="00C3438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25A7B792" w14:textId="77777777" w:rsidR="00C3438D" w:rsidRPr="00C3438D" w:rsidRDefault="00C3438D" w:rsidP="00C3438D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>.01</w:t>
      </w:r>
      <w:r w:rsidRPr="00C3438D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2E3A15F6" w14:textId="77777777" w:rsidR="00C3438D" w:rsidRPr="00C3438D" w:rsidRDefault="00C3438D" w:rsidP="00C3438D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C3438D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069751F2" w14:textId="3202C21D" w:rsidR="00EB0230" w:rsidRPr="00C3438D" w:rsidRDefault="00C3438D" w:rsidP="00C3438D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C3438D">
        <w:rPr>
          <w:rFonts w:ascii="Verdana" w:hAnsi="Verdana" w:cs="Verdana"/>
          <w:kern w:val="0"/>
          <w:sz w:val="16"/>
          <w:szCs w:val="16"/>
        </w:rPr>
        <w:t xml:space="preserve">Systeemcode fabrikant: VAR106-22-50-3,0 </w:t>
      </w:r>
      <w:proofErr w:type="spellStart"/>
      <w:r w:rsidRPr="00C3438D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sectPr w:rsidR="00EB0230" w:rsidRPr="00C3438D" w:rsidSect="00C343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5A"/>
    <w:rsid w:val="00AF4EFB"/>
    <w:rsid w:val="00B438CF"/>
    <w:rsid w:val="00C3438D"/>
    <w:rsid w:val="00CA2F2E"/>
    <w:rsid w:val="00EB0230"/>
    <w:rsid w:val="00F27AA4"/>
    <w:rsid w:val="00F6315A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1B4A"/>
  <w15:chartTrackingRefBased/>
  <w15:docId w15:val="{0741A043-03AC-490A-8499-F0E601F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31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31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31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31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31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31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31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31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31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31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3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2024-07-19T13:46:00Z</dcterms:created>
  <dcterms:modified xsi:type="dcterms:W3CDTF">2024-07-19T13:46:00Z</dcterms:modified>
</cp:coreProperties>
</file>